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3" w:type="dxa"/>
        <w:tblInd w:w="-287" w:type="dxa"/>
        <w:tblCellMar>
          <w:top w:w="83" w:type="dxa"/>
          <w:left w:w="72" w:type="dxa"/>
          <w:bottom w:w="11" w:type="dxa"/>
          <w:right w:w="25" w:type="dxa"/>
        </w:tblCellMar>
        <w:tblLook w:val="04A0" w:firstRow="1" w:lastRow="0" w:firstColumn="1" w:lastColumn="0" w:noHBand="0" w:noVBand="1"/>
      </w:tblPr>
      <w:tblGrid>
        <w:gridCol w:w="2913"/>
        <w:gridCol w:w="7013"/>
        <w:gridCol w:w="277"/>
      </w:tblGrid>
      <w:tr w:rsidR="00A920C9" w14:paraId="34987F8B" w14:textId="77777777" w:rsidTr="00790BB7">
        <w:trPr>
          <w:trHeight w:val="2479"/>
        </w:trPr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4C3AD3" w14:textId="77777777" w:rsidR="00A920C9" w:rsidRDefault="00A920C9" w:rsidP="00790BB7">
            <w:pPr>
              <w:ind w:right="86"/>
              <w:jc w:val="right"/>
            </w:pP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E7992BC" w14:textId="77777777" w:rsidR="00A920C9" w:rsidRDefault="00A920C9" w:rsidP="00790BB7">
            <w:pPr>
              <w:spacing w:after="25"/>
              <w:ind w:righ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Силабус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навчальної дисципліни </w:t>
            </w:r>
          </w:p>
          <w:p w14:paraId="08FF0739" w14:textId="634EEB5C" w:rsidR="00A920C9" w:rsidRDefault="00A920C9" w:rsidP="00790BB7">
            <w:pPr>
              <w:spacing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proofErr w:type="spellStart"/>
            <w:r w:rsidR="00B402DE" w:rsidRPr="00B402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Кіберзлочини</w:t>
            </w:r>
            <w:proofErr w:type="spellEnd"/>
            <w:r w:rsidR="00B402DE" w:rsidRPr="00B402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в </w:t>
            </w:r>
            <w:proofErr w:type="spellStart"/>
            <w:r w:rsidR="00B402DE" w:rsidRPr="00B402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економічній</w:t>
            </w:r>
            <w:proofErr w:type="spellEnd"/>
            <w:r w:rsidR="00B402DE" w:rsidRPr="00B402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B402DE" w:rsidRPr="00B402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сфері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» </w:t>
            </w:r>
          </w:p>
          <w:p w14:paraId="3AC4CFC7" w14:textId="77777777" w:rsidR="00A920C9" w:rsidRDefault="00A920C9" w:rsidP="00790BB7">
            <w:pPr>
              <w:spacing w:after="18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B63D65E" w14:textId="77777777" w:rsidR="00A920C9" w:rsidRPr="0057627C" w:rsidRDefault="00A920C9" w:rsidP="00790BB7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Спеціальність: 125 «</w:t>
            </w:r>
            <w:proofErr w:type="spellStart"/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Кібербезпека</w:t>
            </w:r>
            <w:proofErr w:type="spellEnd"/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захист інформації»</w:t>
            </w:r>
          </w:p>
          <w:p w14:paraId="30239C28" w14:textId="77777777" w:rsidR="00A920C9" w:rsidRPr="0057627C" w:rsidRDefault="00A920C9" w:rsidP="00790BB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Галузь знань: 12 «Інформаційні технології»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A735C" w14:textId="77777777" w:rsidR="00A920C9" w:rsidRDefault="00A920C9" w:rsidP="00790BB7">
            <w:pPr>
              <w:ind w:right="178"/>
              <w:jc w:val="right"/>
            </w:pPr>
            <w:r>
              <w:t xml:space="preserve"> </w:t>
            </w:r>
          </w:p>
        </w:tc>
      </w:tr>
      <w:tr w:rsidR="00A920C9" w14:paraId="520DA07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961B948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Рівень вищої освіти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EB6E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Перший (бакалаврський) </w:t>
            </w:r>
          </w:p>
        </w:tc>
      </w:tr>
      <w:tr w:rsidR="00A920C9" w14:paraId="48E004C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D2F130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Статус дисципліни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C277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Навчальна дисципліна вибіркового компонента фахового переліку </w:t>
            </w:r>
          </w:p>
        </w:tc>
      </w:tr>
      <w:tr w:rsidR="00A920C9" w14:paraId="583276D0" w14:textId="77777777" w:rsidTr="00790BB7">
        <w:trPr>
          <w:trHeight w:val="479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52527CE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Курс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E2EE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 (другий) </w:t>
            </w:r>
          </w:p>
        </w:tc>
      </w:tr>
      <w:tr w:rsidR="00A920C9" w14:paraId="6634603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04E5CD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Семестр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0B3F4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 (третій) </w:t>
            </w:r>
          </w:p>
        </w:tc>
      </w:tr>
      <w:tr w:rsidR="00A920C9" w14:paraId="23AC7C5F" w14:textId="77777777" w:rsidTr="00790BB7">
        <w:trPr>
          <w:trHeight w:val="988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25D2B1B" w14:textId="77777777" w:rsidR="00A920C9" w:rsidRDefault="00A920C9" w:rsidP="00790BB7">
            <w:pPr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Обсяг дисципліни, кредити ЄКТС/загальна кількість годин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5298" w14:textId="77777777" w:rsidR="00A920C9" w:rsidRDefault="00A920C9" w:rsidP="00790BB7">
            <w:pPr>
              <w:ind w:left="2"/>
            </w:pPr>
          </w:p>
        </w:tc>
      </w:tr>
      <w:tr w:rsidR="00A920C9" w14:paraId="65D9662A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B2C0940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Мова викладання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B3B1" w14:textId="77777777" w:rsidR="00A920C9" w:rsidRPr="00952F86" w:rsidRDefault="00A920C9" w:rsidP="00790BB7">
            <w:pPr>
              <w:ind w:left="2"/>
            </w:pPr>
            <w:r w:rsidRPr="00952F86">
              <w:rPr>
                <w:rFonts w:ascii="Times New Roman" w:eastAsia="Times New Roman" w:hAnsi="Times New Roman" w:cs="Times New Roman"/>
              </w:rPr>
              <w:t xml:space="preserve">українська </w:t>
            </w:r>
          </w:p>
        </w:tc>
      </w:tr>
      <w:tr w:rsidR="00A920C9" w14:paraId="3FA60F4B" w14:textId="77777777" w:rsidTr="00790BB7">
        <w:trPr>
          <w:trHeight w:val="1234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31436E" w14:textId="77777777" w:rsidR="00A920C9" w:rsidRDefault="00A920C9" w:rsidP="00790BB7">
            <w:pPr>
              <w:spacing w:after="23"/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b/>
              </w:rPr>
              <w:t xml:space="preserve">Що буде вивчатися </w:t>
            </w:r>
          </w:p>
          <w:p w14:paraId="5CF4BB8F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(предмет навчання)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4CAB" w14:textId="7957FEF6" w:rsidR="00A920C9" w:rsidRPr="0044395F" w:rsidRDefault="00B402DE" w:rsidP="0044395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4395F">
              <w:rPr>
                <w:rFonts w:ascii="Times New Roman" w:eastAsia="Times New Roman" w:hAnsi="Times New Roman" w:cs="Times New Roman"/>
              </w:rPr>
              <w:t xml:space="preserve">Охоплює різноманітні види </w:t>
            </w:r>
            <w:proofErr w:type="spellStart"/>
            <w:r w:rsidRPr="0044395F">
              <w:rPr>
                <w:rFonts w:ascii="Times New Roman" w:eastAsia="Times New Roman" w:hAnsi="Times New Roman" w:cs="Times New Roman"/>
              </w:rPr>
              <w:t>кіберзлочинів</w:t>
            </w:r>
            <w:proofErr w:type="spellEnd"/>
            <w:r w:rsidRPr="0044395F">
              <w:rPr>
                <w:rFonts w:ascii="Times New Roman" w:eastAsia="Times New Roman" w:hAnsi="Times New Roman" w:cs="Times New Roman"/>
              </w:rPr>
              <w:t xml:space="preserve">, які спричиняють збитки в економічних процесах. Студенти вивчатимуть методи боротьби з економічними злочинами, такими як фінансові шахрайства, крадіжка корпоративних даних, </w:t>
            </w:r>
            <w:proofErr w:type="spellStart"/>
            <w:r w:rsidRPr="0044395F">
              <w:rPr>
                <w:rFonts w:ascii="Times New Roman" w:eastAsia="Times New Roman" w:hAnsi="Times New Roman" w:cs="Times New Roman"/>
              </w:rPr>
              <w:t>кібертероризм</w:t>
            </w:r>
            <w:proofErr w:type="spellEnd"/>
            <w:r w:rsidRPr="0044395F">
              <w:rPr>
                <w:rFonts w:ascii="Times New Roman" w:eastAsia="Times New Roman" w:hAnsi="Times New Roman" w:cs="Times New Roman"/>
              </w:rPr>
              <w:t>, а також правові та технічні механізми боротьби з цими загрозами.</w:t>
            </w:r>
          </w:p>
        </w:tc>
      </w:tr>
      <w:tr w:rsidR="00A920C9" w14:paraId="51CDF75C" w14:textId="77777777" w:rsidTr="00790BB7">
        <w:trPr>
          <w:trHeight w:val="1267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A57B8C" w14:textId="77777777" w:rsidR="00A920C9" w:rsidRPr="002D34E6" w:rsidRDefault="00A920C9" w:rsidP="00790BB7">
            <w:pPr>
              <w:jc w:val="both"/>
              <w:rPr>
                <w:color w:val="auto"/>
              </w:rPr>
            </w:pPr>
            <w:r w:rsidRPr="002D34E6">
              <w:rPr>
                <w:rFonts w:ascii="Times New Roman" w:eastAsia="Times New Roman" w:hAnsi="Times New Roman" w:cs="Times New Roman"/>
                <w:b/>
                <w:color w:val="auto"/>
              </w:rPr>
              <w:t>Чому це цікаво/потрібно вивчати (мета)</w:t>
            </w:r>
            <w:r w:rsidRPr="002D34E6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98C1" w14:textId="325B5E41" w:rsidR="00A920C9" w:rsidRPr="0044395F" w:rsidRDefault="00B402DE" w:rsidP="0044395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4395F">
              <w:rPr>
                <w:rFonts w:ascii="Times New Roman" w:eastAsia="Times New Roman" w:hAnsi="Times New Roman" w:cs="Times New Roman"/>
              </w:rPr>
              <w:t xml:space="preserve">Необхідне для формування розуміння сучасних </w:t>
            </w:r>
            <w:proofErr w:type="spellStart"/>
            <w:r w:rsidRPr="0044395F">
              <w:rPr>
                <w:rFonts w:ascii="Times New Roman" w:eastAsia="Times New Roman" w:hAnsi="Times New Roman" w:cs="Times New Roman"/>
              </w:rPr>
              <w:t>кіберзагроз</w:t>
            </w:r>
            <w:proofErr w:type="spellEnd"/>
            <w:r w:rsidRPr="0044395F">
              <w:rPr>
                <w:rFonts w:ascii="Times New Roman" w:eastAsia="Times New Roman" w:hAnsi="Times New Roman" w:cs="Times New Roman"/>
              </w:rPr>
              <w:t xml:space="preserve"> в економічній сфері. Це дозволяє краще підготуватися до ефективного захисту бізнес-інтересів, даних та забезпечення стабільності економіки на всіх рівнях.</w:t>
            </w:r>
          </w:p>
        </w:tc>
      </w:tr>
      <w:tr w:rsidR="00A920C9" w14:paraId="0C404035" w14:textId="77777777" w:rsidTr="00790BB7">
        <w:trPr>
          <w:trHeight w:val="1128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9756B1" w14:textId="77777777" w:rsidR="00A920C9" w:rsidRPr="002D34E6" w:rsidRDefault="00A920C9" w:rsidP="00790BB7">
            <w:pPr>
              <w:spacing w:after="23"/>
              <w:rPr>
                <w:color w:val="auto"/>
              </w:rPr>
            </w:pPr>
            <w:r w:rsidRPr="002D34E6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Чому можна навчитися </w:t>
            </w:r>
          </w:p>
          <w:p w14:paraId="79E5AF12" w14:textId="77777777" w:rsidR="00A920C9" w:rsidRPr="002D34E6" w:rsidRDefault="00A920C9" w:rsidP="00790BB7">
            <w:pPr>
              <w:rPr>
                <w:color w:val="auto"/>
              </w:rPr>
            </w:pPr>
            <w:r w:rsidRPr="002D34E6">
              <w:rPr>
                <w:rFonts w:ascii="Times New Roman" w:eastAsia="Times New Roman" w:hAnsi="Times New Roman" w:cs="Times New Roman"/>
                <w:b/>
                <w:color w:val="auto"/>
              </w:rPr>
              <w:t>(результати навчання)</w:t>
            </w:r>
            <w:r w:rsidRPr="002D34E6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C66F" w14:textId="4D4D716A" w:rsidR="00A920C9" w:rsidRPr="0044395F" w:rsidRDefault="00B402DE" w:rsidP="0044395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395F">
              <w:rPr>
                <w:rFonts w:ascii="Times New Roman" w:eastAsia="Times New Roman" w:hAnsi="Times New Roman" w:cs="Times New Roman"/>
              </w:rPr>
              <w:t xml:space="preserve">Студенти навчаться розпізнавати типи </w:t>
            </w:r>
            <w:proofErr w:type="spellStart"/>
            <w:r w:rsidRPr="0044395F">
              <w:rPr>
                <w:rFonts w:ascii="Times New Roman" w:eastAsia="Times New Roman" w:hAnsi="Times New Roman" w:cs="Times New Roman"/>
              </w:rPr>
              <w:t>кіберзлочинів</w:t>
            </w:r>
            <w:proofErr w:type="spellEnd"/>
            <w:r w:rsidRPr="0044395F">
              <w:rPr>
                <w:rFonts w:ascii="Times New Roman" w:eastAsia="Times New Roman" w:hAnsi="Times New Roman" w:cs="Times New Roman"/>
              </w:rPr>
              <w:t xml:space="preserve"> у фінансовій та економічній діяльності, зможуть аналізувати загрози та застосовувати методи їх попередження. Вони здобудуть знання про правові аспекти та стратегії реагування на </w:t>
            </w:r>
            <w:proofErr w:type="spellStart"/>
            <w:r w:rsidRPr="0044395F">
              <w:rPr>
                <w:rFonts w:ascii="Times New Roman" w:eastAsia="Times New Roman" w:hAnsi="Times New Roman" w:cs="Times New Roman"/>
              </w:rPr>
              <w:t>кіберзлочини</w:t>
            </w:r>
            <w:proofErr w:type="spellEnd"/>
            <w:r w:rsidRPr="0044395F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920C9" w14:paraId="280EACDF" w14:textId="77777777" w:rsidTr="00790BB7">
        <w:trPr>
          <w:trHeight w:val="141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EBE75B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Як можна користуватися набутими знаннями і уміннями (компетентності)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4714" w14:textId="7DDFF57C" w:rsidR="00A920C9" w:rsidRPr="0044395F" w:rsidRDefault="00B402DE" w:rsidP="0044395F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44395F">
              <w:rPr>
                <w:rFonts w:ascii="Times New Roman" w:eastAsia="Times New Roman" w:hAnsi="Times New Roman" w:cs="Times New Roman"/>
              </w:rPr>
              <w:t xml:space="preserve">Набуті знання дозволяють фахівцям захищати інформацію в економічних системах, впроваджувати заходи для запобігання економічним </w:t>
            </w:r>
            <w:proofErr w:type="spellStart"/>
            <w:r w:rsidRPr="0044395F">
              <w:rPr>
                <w:rFonts w:ascii="Times New Roman" w:eastAsia="Times New Roman" w:hAnsi="Times New Roman" w:cs="Times New Roman"/>
              </w:rPr>
              <w:t>кіберзлочинам</w:t>
            </w:r>
            <w:proofErr w:type="spellEnd"/>
            <w:r w:rsidRPr="0044395F">
              <w:rPr>
                <w:rFonts w:ascii="Times New Roman" w:eastAsia="Times New Roman" w:hAnsi="Times New Roman" w:cs="Times New Roman"/>
              </w:rPr>
              <w:t xml:space="preserve"> і брати участь у розслідуваннях фінансових шахрайств. Вони також можуть здійснювати аудит безпеки в організаціях та консультувати з питань правових та технічних аспектів </w:t>
            </w:r>
            <w:proofErr w:type="spellStart"/>
            <w:r w:rsidRPr="0044395F">
              <w:rPr>
                <w:rFonts w:ascii="Times New Roman" w:eastAsia="Times New Roman" w:hAnsi="Times New Roman" w:cs="Times New Roman"/>
              </w:rPr>
              <w:t>кіберзахисту</w:t>
            </w:r>
            <w:proofErr w:type="spellEnd"/>
            <w:r w:rsidRPr="0044395F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920C9" w14:paraId="2F8729ED" w14:textId="77777777" w:rsidTr="00790BB7">
        <w:trPr>
          <w:trHeight w:val="3122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0AC259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Навчальна логістика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1FE3E" w14:textId="2F4C25F1" w:rsidR="00423BE0" w:rsidRPr="0044395F" w:rsidRDefault="00A920C9" w:rsidP="0044395F">
            <w:pPr>
              <w:spacing w:after="16"/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44395F">
              <w:rPr>
                <w:rFonts w:ascii="Times New Roman" w:eastAsia="Times New Roman" w:hAnsi="Times New Roman" w:cs="Times New Roman"/>
              </w:rPr>
              <w:t>Зміст дисципліни:</w:t>
            </w:r>
            <w:r w:rsidR="000024C1" w:rsidRPr="0044395F">
              <w:rPr>
                <w:rFonts w:ascii="Times New Roman" w:eastAsia="Times New Roman" w:hAnsi="Times New Roman" w:cs="Times New Roman"/>
              </w:rPr>
              <w:t xml:space="preserve"> </w:t>
            </w:r>
            <w:r w:rsidR="00B402DE" w:rsidRPr="0044395F">
              <w:rPr>
                <w:rFonts w:ascii="Times New Roman" w:eastAsia="Times New Roman" w:hAnsi="Times New Roman" w:cs="Times New Roman"/>
              </w:rPr>
              <w:t xml:space="preserve">включає вивчення основних видів </w:t>
            </w:r>
            <w:proofErr w:type="spellStart"/>
            <w:r w:rsidR="00B402DE" w:rsidRPr="0044395F">
              <w:rPr>
                <w:rFonts w:ascii="Times New Roman" w:eastAsia="Times New Roman" w:hAnsi="Times New Roman" w:cs="Times New Roman"/>
              </w:rPr>
              <w:t>кіберзлочинів</w:t>
            </w:r>
            <w:proofErr w:type="spellEnd"/>
            <w:r w:rsidR="00B402DE" w:rsidRPr="0044395F">
              <w:rPr>
                <w:rFonts w:ascii="Times New Roman" w:eastAsia="Times New Roman" w:hAnsi="Times New Roman" w:cs="Times New Roman"/>
              </w:rPr>
              <w:t xml:space="preserve">, які здійснюються в економічному середовищі, зокрема фінансові шахрайства, крадіжки інтелектуальної власності та даних, а також використання технологій для маніпулювання фінансовими ринками. Студенти ознайомляться з методами виявлення та запобігання </w:t>
            </w:r>
            <w:proofErr w:type="spellStart"/>
            <w:r w:rsidR="00B402DE" w:rsidRPr="0044395F">
              <w:rPr>
                <w:rFonts w:ascii="Times New Roman" w:eastAsia="Times New Roman" w:hAnsi="Times New Roman" w:cs="Times New Roman"/>
              </w:rPr>
              <w:t>кіберзлочинам</w:t>
            </w:r>
            <w:proofErr w:type="spellEnd"/>
            <w:r w:rsidR="00B402DE" w:rsidRPr="0044395F">
              <w:rPr>
                <w:rFonts w:ascii="Times New Roman" w:eastAsia="Times New Roman" w:hAnsi="Times New Roman" w:cs="Times New Roman"/>
              </w:rPr>
              <w:t xml:space="preserve">, аналізом </w:t>
            </w:r>
            <w:proofErr w:type="spellStart"/>
            <w:r w:rsidR="00B402DE" w:rsidRPr="0044395F">
              <w:rPr>
                <w:rFonts w:ascii="Times New Roman" w:eastAsia="Times New Roman" w:hAnsi="Times New Roman" w:cs="Times New Roman"/>
              </w:rPr>
              <w:t>кіберзагроз</w:t>
            </w:r>
            <w:proofErr w:type="spellEnd"/>
            <w:r w:rsidR="00B402DE" w:rsidRPr="0044395F">
              <w:rPr>
                <w:rFonts w:ascii="Times New Roman" w:eastAsia="Times New Roman" w:hAnsi="Times New Roman" w:cs="Times New Roman"/>
              </w:rPr>
              <w:t xml:space="preserve"> та їх впливом на економіку. Особлива увага приділяється правовим аспектам боротьби з </w:t>
            </w:r>
            <w:proofErr w:type="spellStart"/>
            <w:r w:rsidR="00B402DE" w:rsidRPr="0044395F">
              <w:rPr>
                <w:rFonts w:ascii="Times New Roman" w:eastAsia="Times New Roman" w:hAnsi="Times New Roman" w:cs="Times New Roman"/>
              </w:rPr>
              <w:t>кіберзлочинами</w:t>
            </w:r>
            <w:proofErr w:type="spellEnd"/>
            <w:r w:rsidR="00B402DE" w:rsidRPr="0044395F">
              <w:rPr>
                <w:rFonts w:ascii="Times New Roman" w:eastAsia="Times New Roman" w:hAnsi="Times New Roman" w:cs="Times New Roman"/>
              </w:rPr>
              <w:t xml:space="preserve"> в економічній сфері.</w:t>
            </w:r>
          </w:p>
          <w:p w14:paraId="16CD2FDB" w14:textId="1F16943F" w:rsidR="00A920C9" w:rsidRPr="0044395F" w:rsidRDefault="00A920C9" w:rsidP="0044395F">
            <w:pPr>
              <w:spacing w:after="16"/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44395F">
              <w:rPr>
                <w:rFonts w:ascii="Times New Roman" w:eastAsia="Times New Roman" w:hAnsi="Times New Roman" w:cs="Times New Roman"/>
              </w:rPr>
              <w:t xml:space="preserve">Види занять: </w:t>
            </w:r>
            <w:r>
              <w:rPr>
                <w:rFonts w:ascii="Times New Roman" w:eastAsia="Times New Roman" w:hAnsi="Times New Roman" w:cs="Times New Roman"/>
              </w:rPr>
              <w:t>лекції, лабораторні заняття</w:t>
            </w:r>
            <w:r w:rsidRPr="0044395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B193FD" w14:textId="77777777" w:rsidR="00A920C9" w:rsidRPr="0044395F" w:rsidRDefault="00A920C9" w:rsidP="0044395F">
            <w:pPr>
              <w:ind w:left="2" w:right="776"/>
              <w:jc w:val="both"/>
              <w:rPr>
                <w:rFonts w:ascii="Times New Roman" w:eastAsia="Times New Roman" w:hAnsi="Times New Roman" w:cs="Times New Roman"/>
              </w:rPr>
            </w:pPr>
            <w:r w:rsidRPr="0044395F">
              <w:rPr>
                <w:rFonts w:ascii="Times New Roman" w:eastAsia="Times New Roman" w:hAnsi="Times New Roman" w:cs="Times New Roman"/>
              </w:rPr>
              <w:t xml:space="preserve">Методи навчання: </w:t>
            </w:r>
            <w:r>
              <w:rPr>
                <w:rFonts w:ascii="Times New Roman" w:eastAsia="Times New Roman" w:hAnsi="Times New Roman" w:cs="Times New Roman"/>
              </w:rPr>
              <w:t xml:space="preserve">навчальні дискусії, практичне навчання </w:t>
            </w:r>
            <w:r w:rsidRPr="0044395F">
              <w:rPr>
                <w:rFonts w:ascii="Times New Roman" w:eastAsia="Times New Roman" w:hAnsi="Times New Roman" w:cs="Times New Roman"/>
              </w:rPr>
              <w:t xml:space="preserve">Форми навчання: </w:t>
            </w:r>
            <w:r>
              <w:rPr>
                <w:rFonts w:ascii="Times New Roman" w:eastAsia="Times New Roman" w:hAnsi="Times New Roman" w:cs="Times New Roman"/>
              </w:rPr>
              <w:t xml:space="preserve">очна </w:t>
            </w:r>
          </w:p>
        </w:tc>
      </w:tr>
      <w:tr w:rsidR="00A920C9" w14:paraId="752F9F44" w14:textId="77777777" w:rsidTr="00790BB7">
        <w:trPr>
          <w:trHeight w:val="47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603AD8" w14:textId="77777777" w:rsidR="00A920C9" w:rsidRDefault="00A920C9" w:rsidP="00790BB7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Пререквізити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50D3" w14:textId="77777777" w:rsidR="00A920C9" w:rsidRPr="0044395F" w:rsidRDefault="00A920C9" w:rsidP="0044395F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Базові знання інформаційних технологій </w:t>
            </w:r>
          </w:p>
        </w:tc>
      </w:tr>
      <w:tr w:rsidR="00A920C9" w14:paraId="153C5372" w14:textId="77777777" w:rsidTr="00790BB7">
        <w:trPr>
          <w:trHeight w:val="70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FDF421" w14:textId="77777777" w:rsidR="00A920C9" w:rsidRDefault="00A920C9" w:rsidP="00790BB7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Пореквізити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7CB7" w14:textId="5926D5F0" w:rsidR="00A920C9" w:rsidRPr="0044395F" w:rsidRDefault="00A920C9" w:rsidP="0044395F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Знання </w:t>
            </w:r>
            <w:r w:rsidR="00B402DE">
              <w:rPr>
                <w:rFonts w:ascii="Times New Roman" w:eastAsia="Times New Roman" w:hAnsi="Times New Roman" w:cs="Times New Roman"/>
              </w:rPr>
              <w:t xml:space="preserve">особливостей </w:t>
            </w:r>
            <w:proofErr w:type="spellStart"/>
            <w:r w:rsidR="00B402DE">
              <w:rPr>
                <w:rFonts w:ascii="Times New Roman" w:eastAsia="Times New Roman" w:hAnsi="Times New Roman" w:cs="Times New Roman"/>
              </w:rPr>
              <w:t>кіберзлочинів</w:t>
            </w:r>
            <w:proofErr w:type="spellEnd"/>
            <w:r w:rsidR="00B402DE">
              <w:rPr>
                <w:rFonts w:ascii="Times New Roman" w:eastAsia="Times New Roman" w:hAnsi="Times New Roman" w:cs="Times New Roman"/>
              </w:rPr>
              <w:t xml:space="preserve"> в економічній сфері.</w:t>
            </w:r>
          </w:p>
        </w:tc>
      </w:tr>
      <w:tr w:rsidR="00A920C9" w14:paraId="005A31DA" w14:textId="77777777" w:rsidTr="00790BB7">
        <w:trPr>
          <w:trHeight w:val="267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5A0385" w14:textId="77777777" w:rsidR="00A920C9" w:rsidRDefault="00A920C9" w:rsidP="00790BB7">
            <w:pPr>
              <w:spacing w:after="2" w:line="277" w:lineRule="auto"/>
              <w:ind w:left="9" w:right="4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Інформаційне забезпечення </w:t>
            </w:r>
          </w:p>
          <w:p w14:paraId="0645ED9F" w14:textId="77777777" w:rsidR="00A920C9" w:rsidRDefault="00A920C9" w:rsidP="00790BB7">
            <w:pPr>
              <w:spacing w:after="20"/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 фонду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репозитарію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3B99A3E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НТБ НАУ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7152" w14:textId="397E8E77" w:rsidR="005E46DB" w:rsidRPr="0044395F" w:rsidRDefault="005E46DB" w:rsidP="0044395F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395F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A920C9" w:rsidRPr="0044395F">
              <w:rPr>
                <w:rFonts w:ascii="Times New Roman" w:eastAsia="Times New Roman" w:hAnsi="Times New Roman" w:cs="Times New Roman"/>
              </w:rPr>
              <w:t>Репозитарій</w:t>
            </w:r>
            <w:proofErr w:type="spellEnd"/>
            <w:r w:rsidR="00A920C9" w:rsidRPr="0044395F">
              <w:rPr>
                <w:rFonts w:ascii="Times New Roman" w:eastAsia="Times New Roman" w:hAnsi="Times New Roman" w:cs="Times New Roman"/>
              </w:rPr>
              <w:t xml:space="preserve"> НАУ: </w:t>
            </w:r>
          </w:p>
          <w:p w14:paraId="286330F7" w14:textId="74F6C207" w:rsidR="00A920C9" w:rsidRPr="0044395F" w:rsidRDefault="00B402DE" w:rsidP="0044395F">
            <w:pPr>
              <w:pStyle w:val="a7"/>
              <w:numPr>
                <w:ilvl w:val="0"/>
                <w:numId w:val="4"/>
              </w:numPr>
              <w:spacing w:line="27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395F">
              <w:rPr>
                <w:rFonts w:ascii="Times New Roman" w:eastAsia="Times New Roman" w:hAnsi="Times New Roman" w:cs="Times New Roman"/>
              </w:rPr>
              <w:t>https://er.nau.edu.ua/items/a9e6b4d0-df97-443a-a47e-32dd5da9e4ae</w:t>
            </w:r>
          </w:p>
        </w:tc>
      </w:tr>
      <w:tr w:rsidR="00A920C9" w14:paraId="6794F2D0" w14:textId="77777777" w:rsidTr="00790BB7">
        <w:trPr>
          <w:trHeight w:val="702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371B90" w14:textId="77777777" w:rsidR="00A920C9" w:rsidRDefault="00A920C9" w:rsidP="00790BB7">
            <w:pPr>
              <w:ind w:left="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Локація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матеріальнотехнічне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забезпечення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32F7" w14:textId="7B6E9713" w:rsidR="00A920C9" w:rsidRPr="0044395F" w:rsidRDefault="00A920C9" w:rsidP="0044395F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Аудиторія систем захисту інформації, проектор, персональні комп’ютери </w:t>
            </w:r>
          </w:p>
        </w:tc>
      </w:tr>
      <w:tr w:rsidR="00A920C9" w14:paraId="4DC3A949" w14:textId="77777777" w:rsidTr="00790BB7">
        <w:trPr>
          <w:trHeight w:val="70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340188" w14:textId="77777777" w:rsidR="00A920C9" w:rsidRDefault="00A920C9" w:rsidP="00790BB7">
            <w:pPr>
              <w:ind w:left="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Семестровий контроль, екзаменаційна методика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B4CB" w14:textId="77777777" w:rsidR="00A920C9" w:rsidRPr="0044395F" w:rsidRDefault="00A920C9" w:rsidP="0044395F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Залік, тестування </w:t>
            </w:r>
          </w:p>
        </w:tc>
      </w:tr>
      <w:tr w:rsidR="00A920C9" w14:paraId="78ED7AB7" w14:textId="77777777" w:rsidTr="00790BB7">
        <w:trPr>
          <w:trHeight w:val="47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64231AE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Кафедра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CA16" w14:textId="77777777" w:rsidR="00A920C9" w:rsidRPr="0044395F" w:rsidRDefault="00A920C9" w:rsidP="0044395F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Технічного захисту інформації</w:t>
            </w:r>
          </w:p>
        </w:tc>
      </w:tr>
      <w:tr w:rsidR="00A920C9" w14:paraId="74565725" w14:textId="77777777" w:rsidTr="00790BB7">
        <w:trPr>
          <w:trHeight w:val="479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989BEAF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Факультет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1152" w14:textId="77777777" w:rsidR="00A920C9" w:rsidRPr="0044395F" w:rsidRDefault="00A920C9" w:rsidP="0044395F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 w:rsidRPr="0044395F">
              <w:rPr>
                <w:rFonts w:ascii="Times New Roman" w:eastAsia="Times New Roman" w:hAnsi="Times New Roman" w:cs="Times New Roman"/>
              </w:rPr>
              <w:t>Комп’ютерних наук та технологій</w:t>
            </w:r>
          </w:p>
        </w:tc>
      </w:tr>
      <w:tr w:rsidR="00A920C9" w14:paraId="2A7FB842" w14:textId="77777777" w:rsidTr="00790BB7">
        <w:trPr>
          <w:trHeight w:val="244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5A16E9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Викладач(і)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2DB4D9" w14:textId="77777777" w:rsidR="00A920C9" w:rsidRPr="0044395F" w:rsidRDefault="00A920C9" w:rsidP="0044395F">
            <w:pPr>
              <w:tabs>
                <w:tab w:val="center" w:pos="918"/>
                <w:tab w:val="center" w:pos="2893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920C9" w14:paraId="3416DCC7" w14:textId="77777777" w:rsidTr="00790BB7">
        <w:trPr>
          <w:trHeight w:val="70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CC8423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Оригінальність навчальної дисципліни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E31E" w14:textId="1721B629" w:rsidR="00A920C9" w:rsidRPr="000024C1" w:rsidRDefault="000024C1" w:rsidP="0044395F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 w:rsidRPr="000024C1">
              <w:rPr>
                <w:rFonts w:ascii="Times New Roman" w:eastAsia="Times New Roman" w:hAnsi="Times New Roman" w:cs="Times New Roman"/>
              </w:rPr>
              <w:t>Курс розроблено з урахуванням сучасних тенденцій у сфері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інформаційної безпеки, базуючись на міжнародних стандартах та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вимогах до професійної підготовки спеціалістів у галузі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кібербезпеки.</w:t>
            </w:r>
          </w:p>
        </w:tc>
      </w:tr>
      <w:tr w:rsidR="00A920C9" w14:paraId="67A5BED8" w14:textId="77777777" w:rsidTr="00790BB7">
        <w:trPr>
          <w:trHeight w:val="1334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208C4A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Лінк на дисципліну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F675" w14:textId="55270BD8" w:rsidR="00A920C9" w:rsidRPr="0044395F" w:rsidRDefault="001D0C19" w:rsidP="0044395F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4395F">
              <w:rPr>
                <w:rFonts w:ascii="Times New Roman" w:eastAsia="Times New Roman" w:hAnsi="Times New Roman" w:cs="Times New Roman"/>
              </w:rPr>
              <w:t>Google</w:t>
            </w:r>
            <w:proofErr w:type="spellEnd"/>
            <w:r w:rsidRPr="004439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4395F">
              <w:rPr>
                <w:rFonts w:ascii="Times New Roman" w:eastAsia="Times New Roman" w:hAnsi="Times New Roman" w:cs="Times New Roman"/>
              </w:rPr>
              <w:t>Classroom</w:t>
            </w:r>
            <w:proofErr w:type="spellEnd"/>
            <w:r w:rsidRPr="0044395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bookmarkEnd w:id="0"/>
    </w:tbl>
    <w:p w14:paraId="5F10C87B" w14:textId="77777777" w:rsidR="000416B3" w:rsidRDefault="000416B3"/>
    <w:sectPr w:rsidR="00041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3E0A"/>
    <w:multiLevelType w:val="hybridMultilevel"/>
    <w:tmpl w:val="7B6E9AB8"/>
    <w:lvl w:ilvl="0" w:tplc="22068584">
      <w:start w:val="1"/>
      <w:numFmt w:val="bullet"/>
      <w:lvlText w:val="-"/>
      <w:lvlJc w:val="left"/>
      <w:pPr>
        <w:ind w:left="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40C1EA">
      <w:start w:val="1"/>
      <w:numFmt w:val="bullet"/>
      <w:lvlText w:val="o"/>
      <w:lvlJc w:val="left"/>
      <w:pPr>
        <w:ind w:left="1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2617A8">
      <w:start w:val="1"/>
      <w:numFmt w:val="bullet"/>
      <w:lvlText w:val="▪"/>
      <w:lvlJc w:val="left"/>
      <w:pPr>
        <w:ind w:left="2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6E70AA">
      <w:start w:val="1"/>
      <w:numFmt w:val="bullet"/>
      <w:lvlText w:val="•"/>
      <w:lvlJc w:val="left"/>
      <w:pPr>
        <w:ind w:left="2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CABAC4">
      <w:start w:val="1"/>
      <w:numFmt w:val="bullet"/>
      <w:lvlText w:val="o"/>
      <w:lvlJc w:val="left"/>
      <w:pPr>
        <w:ind w:left="3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0420E">
      <w:start w:val="1"/>
      <w:numFmt w:val="bullet"/>
      <w:lvlText w:val="▪"/>
      <w:lvlJc w:val="left"/>
      <w:pPr>
        <w:ind w:left="4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82270">
      <w:start w:val="1"/>
      <w:numFmt w:val="bullet"/>
      <w:lvlText w:val="•"/>
      <w:lvlJc w:val="left"/>
      <w:pPr>
        <w:ind w:left="4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3E0400">
      <w:start w:val="1"/>
      <w:numFmt w:val="bullet"/>
      <w:lvlText w:val="o"/>
      <w:lvlJc w:val="left"/>
      <w:pPr>
        <w:ind w:left="5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527C8C">
      <w:start w:val="1"/>
      <w:numFmt w:val="bullet"/>
      <w:lvlText w:val="▪"/>
      <w:lvlJc w:val="left"/>
      <w:pPr>
        <w:ind w:left="6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3043C7"/>
    <w:multiLevelType w:val="hybridMultilevel"/>
    <w:tmpl w:val="69181E18"/>
    <w:lvl w:ilvl="0" w:tplc="C72A165A">
      <w:start w:val="1"/>
      <w:numFmt w:val="decimal"/>
      <w:lvlText w:val="%1.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667744">
      <w:start w:val="1"/>
      <w:numFmt w:val="lowerLetter"/>
      <w:lvlText w:val="%2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A4A66A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2C3B32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402A34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E01008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0BED6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265C18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42B17A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C35641"/>
    <w:multiLevelType w:val="hybridMultilevel"/>
    <w:tmpl w:val="17A68CDC"/>
    <w:lvl w:ilvl="0" w:tplc="A2EEF09C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8" w:hanging="360"/>
      </w:pPr>
    </w:lvl>
    <w:lvl w:ilvl="2" w:tplc="0409001B" w:tentative="1">
      <w:start w:val="1"/>
      <w:numFmt w:val="lowerRoman"/>
      <w:lvlText w:val="%3."/>
      <w:lvlJc w:val="right"/>
      <w:pPr>
        <w:ind w:left="2078" w:hanging="180"/>
      </w:pPr>
    </w:lvl>
    <w:lvl w:ilvl="3" w:tplc="0409000F" w:tentative="1">
      <w:start w:val="1"/>
      <w:numFmt w:val="decimal"/>
      <w:lvlText w:val="%4."/>
      <w:lvlJc w:val="left"/>
      <w:pPr>
        <w:ind w:left="2798" w:hanging="360"/>
      </w:pPr>
    </w:lvl>
    <w:lvl w:ilvl="4" w:tplc="04090019" w:tentative="1">
      <w:start w:val="1"/>
      <w:numFmt w:val="lowerLetter"/>
      <w:lvlText w:val="%5."/>
      <w:lvlJc w:val="left"/>
      <w:pPr>
        <w:ind w:left="3518" w:hanging="360"/>
      </w:pPr>
    </w:lvl>
    <w:lvl w:ilvl="5" w:tplc="0409001B" w:tentative="1">
      <w:start w:val="1"/>
      <w:numFmt w:val="lowerRoman"/>
      <w:lvlText w:val="%6."/>
      <w:lvlJc w:val="right"/>
      <w:pPr>
        <w:ind w:left="4238" w:hanging="180"/>
      </w:pPr>
    </w:lvl>
    <w:lvl w:ilvl="6" w:tplc="0409000F" w:tentative="1">
      <w:start w:val="1"/>
      <w:numFmt w:val="decimal"/>
      <w:lvlText w:val="%7."/>
      <w:lvlJc w:val="left"/>
      <w:pPr>
        <w:ind w:left="4958" w:hanging="360"/>
      </w:pPr>
    </w:lvl>
    <w:lvl w:ilvl="7" w:tplc="04090019" w:tentative="1">
      <w:start w:val="1"/>
      <w:numFmt w:val="lowerLetter"/>
      <w:lvlText w:val="%8."/>
      <w:lvlJc w:val="left"/>
      <w:pPr>
        <w:ind w:left="5678" w:hanging="360"/>
      </w:pPr>
    </w:lvl>
    <w:lvl w:ilvl="8" w:tplc="040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3">
    <w:nsid w:val="4EAB4613"/>
    <w:multiLevelType w:val="hybridMultilevel"/>
    <w:tmpl w:val="0F0C9D30"/>
    <w:lvl w:ilvl="0" w:tplc="E1668042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6CA2A4">
      <w:start w:val="1"/>
      <w:numFmt w:val="lowerLetter"/>
      <w:lvlText w:val="%2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5EAE70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C8683A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143DE6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DC973A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425DD6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B2CEB4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28AF0E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0C9"/>
    <w:rsid w:val="000024C1"/>
    <w:rsid w:val="000416B3"/>
    <w:rsid w:val="00125E05"/>
    <w:rsid w:val="001D0C19"/>
    <w:rsid w:val="001E159A"/>
    <w:rsid w:val="001F6185"/>
    <w:rsid w:val="002727B7"/>
    <w:rsid w:val="002D34E6"/>
    <w:rsid w:val="00356497"/>
    <w:rsid w:val="00390A51"/>
    <w:rsid w:val="00395440"/>
    <w:rsid w:val="00423BE0"/>
    <w:rsid w:val="0044395F"/>
    <w:rsid w:val="004C30C8"/>
    <w:rsid w:val="005E46DB"/>
    <w:rsid w:val="00632050"/>
    <w:rsid w:val="007572F0"/>
    <w:rsid w:val="007B0B0B"/>
    <w:rsid w:val="00820E24"/>
    <w:rsid w:val="00850C93"/>
    <w:rsid w:val="008D1137"/>
    <w:rsid w:val="00912535"/>
    <w:rsid w:val="00952F86"/>
    <w:rsid w:val="009C64BB"/>
    <w:rsid w:val="009C764C"/>
    <w:rsid w:val="00A920C9"/>
    <w:rsid w:val="00B402DE"/>
    <w:rsid w:val="00D36D1D"/>
    <w:rsid w:val="00D548D3"/>
    <w:rsid w:val="00DC2F0C"/>
    <w:rsid w:val="00DF4AE8"/>
    <w:rsid w:val="00EB0CB6"/>
    <w:rsid w:val="00F10584"/>
    <w:rsid w:val="00F426F9"/>
    <w:rsid w:val="00F6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3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C9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2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20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20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20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20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20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20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20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20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20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2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20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20C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920C9"/>
    <w:pPr>
      <w:spacing w:after="0" w:line="240" w:lineRule="auto"/>
    </w:pPr>
    <w:rPr>
      <w:rFonts w:eastAsiaTheme="minorEastAsia"/>
      <w:kern w:val="0"/>
      <w:sz w:val="22"/>
      <w:szCs w:val="22"/>
      <w:lang w:val="uk-UA"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0024C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24C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39544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C9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2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20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20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20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20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20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20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20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20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20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2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20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20C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920C9"/>
    <w:pPr>
      <w:spacing w:after="0" w:line="240" w:lineRule="auto"/>
    </w:pPr>
    <w:rPr>
      <w:rFonts w:eastAsiaTheme="minorEastAsia"/>
      <w:kern w:val="0"/>
      <w:sz w:val="22"/>
      <w:szCs w:val="22"/>
      <w:lang w:val="uk-UA"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0024C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24C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39544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5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64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5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3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9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1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0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3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8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9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0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3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4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Vladyslav Bilonenko</dc:creator>
  <cp:keywords/>
  <dc:description/>
  <cp:lastModifiedBy>Аленка</cp:lastModifiedBy>
  <cp:revision>23</cp:revision>
  <dcterms:created xsi:type="dcterms:W3CDTF">2025-02-14T09:58:00Z</dcterms:created>
  <dcterms:modified xsi:type="dcterms:W3CDTF">2025-02-15T16:20:00Z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535040-0af2-483f-adc3-a132c21e3e2b_Enabled">
    <vt:lpwstr>true</vt:lpwstr>
  </property>
  <property fmtid="{D5CDD505-2E9C-101B-9397-08002B2CF9AE}" pid="3" name="MSIP_Label_2a535040-0af2-483f-adc3-a132c21e3e2b_SetDate">
    <vt:lpwstr>2025-02-14T10:28:26Z</vt:lpwstr>
  </property>
  <property fmtid="{D5CDD505-2E9C-101B-9397-08002B2CF9AE}" pid="4" name="MSIP_Label_2a535040-0af2-483f-adc3-a132c21e3e2b_Method">
    <vt:lpwstr>Standard</vt:lpwstr>
  </property>
  <property fmtid="{D5CDD505-2E9C-101B-9397-08002B2CF9AE}" pid="5" name="MSIP_Label_2a535040-0af2-483f-adc3-a132c21e3e2b_Name">
    <vt:lpwstr>EPAM_Confidential</vt:lpwstr>
  </property>
  <property fmtid="{D5CDD505-2E9C-101B-9397-08002B2CF9AE}" pid="6" name="MSIP_Label_2a535040-0af2-483f-adc3-a132c21e3e2b_SiteId">
    <vt:lpwstr>b41b72d0-4e9f-4c26-8a69-f949f367c91d</vt:lpwstr>
  </property>
  <property fmtid="{D5CDD505-2E9C-101B-9397-08002B2CF9AE}" pid="7" name="MSIP_Label_2a535040-0af2-483f-adc3-a132c21e3e2b_ActionId">
    <vt:lpwstr>1021b660-da94-4327-8f58-95debc422a01</vt:lpwstr>
  </property>
  <property fmtid="{D5CDD505-2E9C-101B-9397-08002B2CF9AE}" pid="8" name="MSIP_Label_2a535040-0af2-483f-adc3-a132c21e3e2b_ContentBits">
    <vt:lpwstr>0</vt:lpwstr>
  </property>
</Properties>
</file>